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819B1"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eastAsia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北辰</w:t>
      </w:r>
      <w:r>
        <w:rPr>
          <w:rFonts w:hint="eastAsia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区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新区污水处理厂</w:t>
      </w:r>
      <w:r>
        <w:rPr>
          <w:rFonts w:hint="eastAsia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除臭设备系统维护维修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项目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br w:type="textWrapping"/>
      </w:r>
    </w:p>
    <w:p w14:paraId="662BB41B"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666666"/>
          <w:spacing w:val="0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中标结果公示</w:t>
      </w:r>
    </w:p>
    <w:p w14:paraId="03D24FF9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264" w:lineRule="atLeast"/>
        <w:ind w:left="0" w:right="0" w:firstLine="348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天津市润辰水务有限公司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eastAsia="zh-CN"/>
        </w:rPr>
        <w:t>以询价采购方式对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北辰</w:t>
      </w:r>
      <w:r>
        <w:rPr>
          <w:rFonts w:hint="eastAsia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区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新区污水处理厂除臭设备系统维护维修项目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实施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eastAsia="zh-CN"/>
        </w:rPr>
        <w:t>采购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,现将中标结果公布如下：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一、项目名称</w:t>
      </w:r>
    </w:p>
    <w:p w14:paraId="428C7A5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264" w:lineRule="atLeast"/>
        <w:ind w:left="0" w:right="0" w:firstLine="348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16"/>
          <w:szCs w:val="16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北辰</w:t>
      </w:r>
      <w:r>
        <w:rPr>
          <w:rFonts w:hint="eastAsia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区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新区污水处理厂除臭设备系统维护维修项目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二、中标信息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1、中标单位名称：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eastAsia="zh-CN"/>
        </w:rPr>
        <w:t>天津市华夏诚盛建筑安装工程有限公司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2、中标金额：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39738.36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元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三、质疑、投诉方式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  参与本项目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eastAsia="zh-CN"/>
        </w:rPr>
        <w:t>询价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活动的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eastAsia="zh-CN"/>
        </w:rPr>
        <w:t>报价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单位认为中标结果使自己的合法权益受到损害的，可以在中标结果公告期内，以书面形式向天津市润辰水务有限公司提出质疑，逾期不予受理。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四、中标结果公告期限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日至202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天津市润辰水务有限公司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18"/>
          <w:szCs w:val="18"/>
          <w:highlight w:val="none"/>
          <w:shd w:val="clear" w:fill="FFFFFF"/>
        </w:rPr>
        <w:t>日</w:t>
      </w:r>
      <w:bookmarkStart w:id="0" w:name="_GoBack"/>
      <w:bookmarkEnd w:id="0"/>
    </w:p>
    <w:p w14:paraId="6E49AF57">
      <w:pPr>
        <w:rPr>
          <w:rFonts w:hint="eastAsia" w:ascii="仿宋" w:hAnsi="仿宋" w:eastAsia="仿宋" w:cs="仿宋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iZmIxYTZmODI3MTBlNmQyOTM3NjdkYzY2Zjg3ZTIifQ=="/>
  </w:docVars>
  <w:rsids>
    <w:rsidRoot w:val="5CB213EF"/>
    <w:rsid w:val="0FA17A78"/>
    <w:rsid w:val="1E97233B"/>
    <w:rsid w:val="20510F34"/>
    <w:rsid w:val="211F71E8"/>
    <w:rsid w:val="30D16107"/>
    <w:rsid w:val="36C150C9"/>
    <w:rsid w:val="3A800B80"/>
    <w:rsid w:val="3B8D1C87"/>
    <w:rsid w:val="3DED57C5"/>
    <w:rsid w:val="4DB82757"/>
    <w:rsid w:val="4FF329BD"/>
    <w:rsid w:val="56D52E32"/>
    <w:rsid w:val="5CB213EF"/>
    <w:rsid w:val="65181CEF"/>
    <w:rsid w:val="6A7A2C68"/>
    <w:rsid w:val="71420AA8"/>
    <w:rsid w:val="72203033"/>
    <w:rsid w:val="73DE27B6"/>
    <w:rsid w:val="7BC7297C"/>
    <w:rsid w:val="7FD6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1"/>
      <w:szCs w:val="21"/>
      <w:lang w:val="zh-CN" w:eastAsia="zh-CN" w:bidi="zh-CN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294</Characters>
  <Lines>0</Lines>
  <Paragraphs>0</Paragraphs>
  <TotalTime>23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2022-11-04T06:40:00Z</dcterms:created>
  <dc:creator>paopao</dc:creator>
  <cp:lastModifiedBy>AI～小畅㐃</cp:lastModifiedBy>
  <dcterms:modified xsi:type="dcterms:W3CDTF">2026-07-08T06:21:56Z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FF665963E6C749BFAD6852740AA09BA7</vt:lpwstr>
  </property>
  <property fmtid="{D5CDD505-2E9C-101B-9397-08002B2CF9AE}" pid="4" name="KSOTemplateDocerSaveRecord">
    <vt:lpwstr>eyJoZGlkIjoiMWIyNGU0YzdiN2YzN2E4ZTE2NGNjOGQ1ZThiYzQ2ZWIiLCJ1c2VySWQiOiI4NTg3NzA5MDMifQ==</vt:lpwstr>
  </property>
</Properties>
</file>