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C4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中标结果公示</w:t>
      </w:r>
    </w:p>
    <w:p w14:paraId="24AA38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中标信息：</w:t>
      </w:r>
    </w:p>
    <w:p w14:paraId="60101B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天津市北辰区宜兴埠镇旧村改造3A地块住宅三期(4-7号楼、14-22号楼、配建4(变电站)、地下车库3)庭院管网新建工程设备租赁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29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日开标，经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，结果如下：</w:t>
      </w:r>
    </w:p>
    <w:p w14:paraId="7D51F3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天津启晟机电设备安装工程有限公司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63668B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65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000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元</w:t>
      </w:r>
    </w:p>
    <w:p w14:paraId="5CFD06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6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日 </w:t>
      </w:r>
    </w:p>
    <w:p w14:paraId="65884D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现将该项目的中标结果予以公示。</w:t>
      </w:r>
    </w:p>
    <w:p w14:paraId="4B876A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二、联系方式</w:t>
      </w:r>
    </w:p>
    <w:p w14:paraId="36BFAB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天津市管道自来水工程有限公司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</w:t>
      </w:r>
    </w:p>
    <w:p w14:paraId="3DCEBF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天津市南开区罗江路5号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70B124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韩素颉 </w:t>
      </w:r>
    </w:p>
    <w:p w14:paraId="185C86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27360576 </w:t>
      </w:r>
    </w:p>
    <w:p w14:paraId="148116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"/>
        </w:rPr>
        <w:t>天津市管道自来水工程有限公司</w:t>
      </w:r>
    </w:p>
    <w:p w14:paraId="29872CD0">
      <w:pPr>
        <w:jc w:val="right"/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      2026年6月1日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6DEE"/>
    <w:rsid w:val="03A95E65"/>
    <w:rsid w:val="04DD76BF"/>
    <w:rsid w:val="05064D36"/>
    <w:rsid w:val="07E42844"/>
    <w:rsid w:val="0CE65523"/>
    <w:rsid w:val="0F5F4841"/>
    <w:rsid w:val="10811CEA"/>
    <w:rsid w:val="119D4C02"/>
    <w:rsid w:val="14343B10"/>
    <w:rsid w:val="185153B8"/>
    <w:rsid w:val="18841F5B"/>
    <w:rsid w:val="1DBC6C95"/>
    <w:rsid w:val="1E881BB8"/>
    <w:rsid w:val="1FCB3A5C"/>
    <w:rsid w:val="215113CB"/>
    <w:rsid w:val="223C547E"/>
    <w:rsid w:val="22F15A6B"/>
    <w:rsid w:val="25BC4FFB"/>
    <w:rsid w:val="26DF557B"/>
    <w:rsid w:val="288A6B65"/>
    <w:rsid w:val="338E238D"/>
    <w:rsid w:val="353A1FFC"/>
    <w:rsid w:val="37CC51ED"/>
    <w:rsid w:val="3A085F11"/>
    <w:rsid w:val="3BA26C4F"/>
    <w:rsid w:val="3D9E3801"/>
    <w:rsid w:val="3EBE1CFF"/>
    <w:rsid w:val="3F9C3974"/>
    <w:rsid w:val="40A17DE4"/>
    <w:rsid w:val="48BA3275"/>
    <w:rsid w:val="4D48354C"/>
    <w:rsid w:val="503C5226"/>
    <w:rsid w:val="50425249"/>
    <w:rsid w:val="5096175B"/>
    <w:rsid w:val="555C69CD"/>
    <w:rsid w:val="591658B0"/>
    <w:rsid w:val="59216126"/>
    <w:rsid w:val="5E820827"/>
    <w:rsid w:val="67A720DF"/>
    <w:rsid w:val="67FA6FF2"/>
    <w:rsid w:val="6B641219"/>
    <w:rsid w:val="73C012C7"/>
    <w:rsid w:val="79071D52"/>
    <w:rsid w:val="79403E6C"/>
    <w:rsid w:val="796167BC"/>
    <w:rsid w:val="7C333D0E"/>
    <w:rsid w:val="7F3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224</Characters>
  <Lines>0</Lines>
  <Paragraphs>0</Paragraphs>
  <TotalTime>35</TotalTime>
  <ScaleCrop>false</ScaleCrop>
  <LinksUpToDate>false</LinksUpToDate>
  <CharactersWithSpaces>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2025-01-10T07:40:00Z</dcterms:created>
  <dc:creator>Administrator</dc:creator>
  <cp:lastModifiedBy>WPS_257892645</cp:lastModifiedBy>
  <dcterms:modified xsi:type="dcterms:W3CDTF">2026-05-29T06:52:37Z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eyJoZGlkIjoiZjY2NTc5ZTI4NDllNTFkODY3YjgxZTUyNTI2YjlmNjkiLCJ1c2VySWQiOiIyNTc4OTI2NDUifQ==</vt:lpwstr>
  </property>
  <property fmtid="{D5CDD505-2E9C-101B-9397-08002B2CF9AE}" pid="4" name="ICV">
    <vt:lpwstr>0037794372A14A58844088EFF90FFF10_12</vt:lpwstr>
  </property>
</Properties>
</file>