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6B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77D76A10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4B01B4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75882C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WR201981雄安新区容东片区安居工程配套供热（冷）工程2标段工程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12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日开标，经过集团招标，并经招标评委评定，结果如下：</w:t>
      </w:r>
    </w:p>
    <w:p w14:paraId="02B75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天津鸿运顺通机械设备有限公司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F9EE3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2094500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59ED45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14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72FB6D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180FF3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02C8F7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7CCFBC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天津市南开区凌宾路凌庄子水厂南侧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EB2AF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00E468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41C86EA">
      <w:pPr>
        <w:pStyle w:val="2"/>
        <w:rPr>
          <w:rFonts w:hint="eastAsia"/>
          <w:lang w:val="en-US" w:eastAsia="zh-CN"/>
        </w:rPr>
      </w:pPr>
    </w:p>
    <w:p w14:paraId="34443A81">
      <w:pPr>
        <w:rPr>
          <w:rFonts w:hint="eastAsia"/>
          <w:lang w:val="en-US" w:eastAsia="zh-CN"/>
        </w:rPr>
      </w:pPr>
    </w:p>
    <w:p w14:paraId="047BDA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C1B6AAD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2026年5月12日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956A7"/>
    <w:rsid w:val="130D494D"/>
    <w:rsid w:val="1E0956A7"/>
    <w:rsid w:val="1F7660A0"/>
    <w:rsid w:val="29F21AAB"/>
    <w:rsid w:val="30EC1DD5"/>
    <w:rsid w:val="3BA61FFD"/>
    <w:rsid w:val="40316268"/>
    <w:rsid w:val="44841F94"/>
    <w:rsid w:val="46E44B13"/>
    <w:rsid w:val="4F0F2A44"/>
    <w:rsid w:val="5DBC291A"/>
    <w:rsid w:val="68E44B87"/>
    <w:rsid w:val="6FD67D50"/>
    <w:rsid w:val="7A2D2DA3"/>
    <w:rsid w:val="7DEF20C1"/>
    <w:rsid w:val="7F73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267</Characters>
  <Lines>0</Lines>
  <Paragraphs>0</Paragraphs>
  <TotalTime>5</TotalTime>
  <ScaleCrop>false</ScaleCrop>
  <LinksUpToDate>false</LinksUpToDate>
  <CharactersWithSpaces>340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2025-01-03T12:23:00Z</dcterms:created>
  <dc:creator>王瑶 </dc:creator>
  <cp:lastModifiedBy>A..</cp:lastModifiedBy>
  <dcterms:modified xsi:type="dcterms:W3CDTF">2026-05-11T10:31:11Z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eyJoZGlkIjoiMWNiMTc0YjJhNjdiYjkwYWE0NWY2MmE4N2MwN2M1ODgiLCJ1c2VySWQiOiIxNjkwODE2MjAzIn0=</vt:lpwstr>
  </property>
</Properties>
</file>