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E376B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00" w:lineRule="exact"/>
        <w:ind w:left="0" w:right="0"/>
        <w:jc w:val="center"/>
        <w:textAlignment w:val="auto"/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color w:val="auto"/>
          <w:kern w:val="0"/>
          <w:sz w:val="32"/>
          <w:szCs w:val="32"/>
          <w:highlight w:val="none"/>
          <w:lang w:val="en-US" w:eastAsia="zh-CN" w:bidi="ar"/>
        </w:rPr>
        <w:t>中标结果公示</w:t>
      </w:r>
    </w:p>
    <w:p w14:paraId="77D76A10">
      <w:pPr>
        <w:pStyle w:val="2"/>
        <w:rPr>
          <w:rFonts w:hint="eastAsia"/>
          <w:color w:val="auto"/>
          <w:sz w:val="32"/>
          <w:szCs w:val="32"/>
          <w:highlight w:val="none"/>
          <w:lang w:val="en-US" w:eastAsia="zh-CN"/>
        </w:rPr>
      </w:pPr>
    </w:p>
    <w:p w14:paraId="4B01B409">
      <w:pPr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firstLine="640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  <w:highlight w:val="non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中标信息：</w:t>
      </w:r>
    </w:p>
    <w:p w14:paraId="75882CBB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WD2501074 赣县区城北片区雨污分流主干管网建设项目一标段—设备机械租赁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none"/>
          <w:lang w:val="en-US" w:eastAsia="zh-CN" w:bidi="ar"/>
        </w:rPr>
        <w:t>采购项目，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于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>2025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年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9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19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日开标，经过集团招标，并经招标评委评定，结果如下：</w:t>
      </w:r>
    </w:p>
    <w:p w14:paraId="02B7596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中标人：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赣州灿发商贸有限公司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0F9EE3E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中标价格：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>6461600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元</w:t>
      </w:r>
    </w:p>
    <w:p w14:paraId="59ED4520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公示期：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>2025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年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 9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19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日至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2025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年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9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月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23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日 </w:t>
      </w:r>
    </w:p>
    <w:p w14:paraId="72FB6D68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现将该项目的中标结果予以公示。</w:t>
      </w:r>
    </w:p>
    <w:p w14:paraId="180FF303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3" w:firstLineChars="200"/>
        <w:jc w:val="both"/>
        <w:textAlignment w:val="auto"/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color w:val="auto"/>
          <w:kern w:val="2"/>
          <w:sz w:val="32"/>
          <w:szCs w:val="32"/>
          <w:highlight w:val="none"/>
          <w:lang w:val="en-US" w:eastAsia="zh-CN" w:bidi="ar"/>
        </w:rPr>
        <w:t>二、联系方式</w:t>
      </w:r>
    </w:p>
    <w:p w14:paraId="02C8F721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采购单位：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>天津市管道工程集团有限公司机电安装分公司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 </w:t>
      </w:r>
    </w:p>
    <w:p w14:paraId="7CCFBC7F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地址：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天津市南开区凌宾路凌庄子水厂南侧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3EB2AF19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监督人：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何杰 </w:t>
      </w:r>
    </w:p>
    <w:p w14:paraId="00E4686A">
      <w:pPr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 w:val="0"/>
        <w:autoSpaceDN/>
        <w:bidi w:val="0"/>
        <w:adjustRightInd/>
        <w:snapToGrid/>
        <w:spacing w:before="45" w:beforeAutospacing="0" w:after="45" w:afterAutospacing="0" w:line="460" w:lineRule="exact"/>
        <w:ind w:right="0" w:rightChars="0" w:firstLine="640" w:firstLineChars="200"/>
        <w:jc w:val="both"/>
        <w:textAlignment w:val="auto"/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>监督电话：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u w:val="single"/>
          <w:lang w:val="en-US" w:eastAsia="zh-CN" w:bidi="ar"/>
        </w:rPr>
        <w:t xml:space="preserve"> 23940456-8405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p w14:paraId="641C86EA">
      <w:pPr>
        <w:pStyle w:val="2"/>
        <w:rPr>
          <w:rFonts w:hint="eastAsia"/>
          <w:lang w:val="en-US" w:eastAsia="zh-CN"/>
        </w:rPr>
      </w:pPr>
    </w:p>
    <w:p w14:paraId="34443A81">
      <w:pPr>
        <w:rPr>
          <w:rFonts w:hint="eastAsia"/>
          <w:lang w:val="en-US" w:eastAsia="zh-CN"/>
        </w:rPr>
      </w:pPr>
    </w:p>
    <w:p w14:paraId="047BDAEF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N/>
        <w:bidi w:val="0"/>
        <w:adjustRightInd/>
        <w:snapToGrid/>
        <w:spacing w:line="460" w:lineRule="exact"/>
        <w:textAlignment w:val="auto"/>
        <w:rPr>
          <w:rFonts w:hint="eastAsia" w:ascii="仿宋" w:hAnsi="仿宋" w:eastAsia="仿宋" w:cs="仿宋"/>
          <w:b w:val="0"/>
          <w:bCs/>
          <w:color w:val="auto"/>
          <w:sz w:val="32"/>
          <w:szCs w:val="32"/>
          <w:highlight w:val="none"/>
          <w:lang w:val="en-US"/>
        </w:rPr>
      </w:pPr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           </w:t>
      </w:r>
      <w:r>
        <w:rPr>
          <w:rFonts w:hint="eastAsia" w:ascii="仿宋" w:hAnsi="仿宋" w:eastAsia="仿宋" w:cs="仿宋"/>
          <w:b w:val="0"/>
          <w:bCs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天津市管道工程集团有限公司机电安装分公司</w:t>
      </w:r>
    </w:p>
    <w:p w14:paraId="2C1B6AAD"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                         2025年 9 月 19 日</w:t>
      </w:r>
      <w:bookmarkStart w:id="0" w:name="_GoBack"/>
      <w:bookmarkEnd w:id="0"/>
      <w:r>
        <w:rPr>
          <w:rFonts w:hint="eastAsia" w:ascii="仿宋" w:hAnsi="仿宋" w:eastAsia="仿宋" w:cs="仿宋"/>
          <w:color w:val="auto"/>
          <w:kern w:val="2"/>
          <w:sz w:val="32"/>
          <w:szCs w:val="32"/>
          <w:highlight w:val="none"/>
          <w:lang w:val="en-US" w:eastAsia="zh-CN" w:bidi="ar"/>
        </w:rPr>
        <w:t xml:space="preserve"> </w:t>
      </w:r>
    </w:p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swiss"/>
    <w:pitch w:val="default"/>
    <w:sig w:usb0="E0002EFF" w:usb1="C000785B" w:usb2="00000009" w:usb3="00000000" w:csb0="400001FF" w:csb1="FFFF0000"/>
  </w:font>
  <w:font w:name="宋体">
    <w:panose1 w:val="02010600030101010101"/>
    <w:charset w:val="B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AB547F4"/>
    <w:multiLevelType w:val="singleLevel"/>
    <w:tmpl w:val="0AB547F4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0956A7"/>
    <w:rsid w:val="130D494D"/>
    <w:rsid w:val="1E0956A7"/>
    <w:rsid w:val="1F7660A0"/>
    <w:rsid w:val="3BA61FFD"/>
    <w:rsid w:val="58015851"/>
    <w:rsid w:val="68E44B87"/>
    <w:rsid w:val="7F733E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100" w:beforeAutospacing="1" w:after="100" w:afterAutospacing="1"/>
      <w:jc w:val="left"/>
      <w:outlineLvl w:val="2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</Words>
  <Characters>284</Characters>
  <Lines>0</Lines>
  <Paragraphs>0</Paragraphs>
  <TotalTime>0</TotalTime>
  <ScaleCrop>false</ScaleCrop>
  <LinksUpToDate>false</LinksUpToDate>
  <CharactersWithSpaces>362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2025-01-03T04:23:00Z</dcterms:created>
  <dc:creator>王瑶 </dc:creator>
  <cp:lastModifiedBy>马博瑞</cp:lastModifiedBy>
  <dcterms:modified xsi:type="dcterms:W3CDTF">2025-09-11T01:41:03Z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809BB3B4843A421C8AEE396F4A244871_11</vt:lpwstr>
  </property>
  <property fmtid="{D5CDD505-2E9C-101B-9397-08002B2CF9AE}" pid="4" name="KSOTemplateDocerSaveRecord">
    <vt:lpwstr>eyJoZGlkIjoiMWNiMTc0YjJhNjdiYjkwYWE0NWY2MmE4N2MwN2M1ODgiLCJ1c2VySWQiOiIxNjkwODE2MjAzIn0=</vt:lpwstr>
  </property>
</Properties>
</file>